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9FE" w:rsidRPr="00D129FE" w:rsidRDefault="00D129FE" w:rsidP="00D129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9F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CD03C35" wp14:editId="3BA2A302">
            <wp:extent cx="638175" cy="681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9FE" w:rsidRPr="00D129FE" w:rsidRDefault="00D129FE" w:rsidP="00D129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9FE" w:rsidRPr="00D129FE" w:rsidRDefault="00D129FE" w:rsidP="00D129FE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9FE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9FE" w:rsidRPr="00D129FE" w:rsidRDefault="00D129FE" w:rsidP="00D129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9FE">
        <w:rPr>
          <w:rFonts w:ascii="Times New Roman" w:hAnsi="Times New Roman" w:cs="Times New Roman"/>
          <w:b/>
          <w:sz w:val="28"/>
          <w:szCs w:val="28"/>
        </w:rPr>
        <w:t>РОДИОНОВО-НЕСВЕТАЙСКОГО РАЙОНА</w:t>
      </w:r>
    </w:p>
    <w:p w:rsidR="00D129FE" w:rsidRPr="00D129FE" w:rsidRDefault="00D129FE" w:rsidP="00D129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9FE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</w:p>
    <w:p w:rsidR="00D129FE" w:rsidRPr="00D129FE" w:rsidRDefault="00D129FE" w:rsidP="00D129F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129FE" w:rsidRPr="00D129FE" w:rsidRDefault="00D129FE" w:rsidP="00D129FE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9FE" w:rsidRPr="00D129FE" w:rsidRDefault="00D129FE" w:rsidP="00D129FE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9F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9FE" w:rsidRPr="00D129FE" w:rsidRDefault="00D129FE" w:rsidP="00D129F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29FE" w:rsidRPr="00D129FE" w:rsidRDefault="00D129FE" w:rsidP="00D129FE">
      <w:pPr>
        <w:tabs>
          <w:tab w:val="left" w:pos="750"/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D129FE">
        <w:rPr>
          <w:rFonts w:ascii="Times New Roman" w:hAnsi="Times New Roman" w:cs="Times New Roman"/>
          <w:sz w:val="28"/>
          <w:szCs w:val="28"/>
        </w:rPr>
        <w:t xml:space="preserve">  августа 2023 г.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D129FE">
        <w:rPr>
          <w:rFonts w:ascii="Times New Roman" w:hAnsi="Times New Roman" w:cs="Times New Roman"/>
          <w:sz w:val="28"/>
          <w:szCs w:val="28"/>
        </w:rPr>
        <w:t>№ 7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129F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D129FE" w:rsidRPr="00D129FE" w:rsidRDefault="00D129FE" w:rsidP="00D129FE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29FE" w:rsidRPr="00D129FE" w:rsidRDefault="00D129FE" w:rsidP="00D129FE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9FE">
        <w:rPr>
          <w:rFonts w:ascii="Times New Roman" w:hAnsi="Times New Roman" w:cs="Times New Roman"/>
          <w:sz w:val="28"/>
          <w:szCs w:val="28"/>
        </w:rPr>
        <w:t>сл. Родионово-Несветайская</w:t>
      </w:r>
    </w:p>
    <w:p w:rsidR="00E55866" w:rsidRDefault="00E55866">
      <w:pPr>
        <w:suppressAutoHyphens/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sz w:val="28"/>
          <w:szCs w:val="28"/>
        </w:rPr>
      </w:pPr>
    </w:p>
    <w:p w:rsidR="00D129FE" w:rsidRDefault="0043678B">
      <w:pPr>
        <w:tabs>
          <w:tab w:val="left" w:pos="7371"/>
          <w:tab w:val="left" w:pos="7938"/>
        </w:tabs>
        <w:suppressAutoHyphens/>
        <w:autoSpaceDE w:val="0"/>
        <w:autoSpaceDN w:val="0"/>
        <w:adjustRightInd w:val="0"/>
        <w:spacing w:after="0" w:line="240" w:lineRule="auto"/>
        <w:ind w:left="1701" w:right="19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Графике распределения бесплатного эфирного времени,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</w:t>
      </w:r>
      <w:r w:rsidR="0053482E">
        <w:rPr>
          <w:rFonts w:ascii="Times New Roman" w:hAnsi="Times New Roman" w:cs="Times New Roman"/>
          <w:b/>
          <w:bCs/>
          <w:sz w:val="28"/>
          <w:szCs w:val="28"/>
        </w:rPr>
        <w:t>седьмого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созыва по </w:t>
      </w:r>
      <w:r w:rsidR="00D129FE">
        <w:rPr>
          <w:rFonts w:ascii="Times New Roman" w:hAnsi="Times New Roman" w:cs="Times New Roman"/>
          <w:b/>
          <w:bCs/>
          <w:sz w:val="28"/>
          <w:szCs w:val="28"/>
        </w:rPr>
        <w:t xml:space="preserve">Родионово-Несветайскому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одномандатному избирательному округу № </w:t>
      </w:r>
      <w:r w:rsidR="0053482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129FE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E55866" w:rsidRDefault="0043678B">
      <w:pPr>
        <w:tabs>
          <w:tab w:val="left" w:pos="7371"/>
          <w:tab w:val="left" w:pos="7938"/>
        </w:tabs>
        <w:suppressAutoHyphens/>
        <w:autoSpaceDE w:val="0"/>
        <w:autoSpaceDN w:val="0"/>
        <w:adjustRightInd w:val="0"/>
        <w:spacing w:after="0" w:line="240" w:lineRule="auto"/>
        <w:ind w:left="1701" w:right="19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55866" w:rsidRDefault="00E55866">
      <w:pPr>
        <w:suppressAutoHyphens/>
        <w:autoSpaceDE w:val="0"/>
        <w:autoSpaceDN w:val="0"/>
        <w:adjustRightInd w:val="0"/>
        <w:spacing w:after="0" w:line="240" w:lineRule="auto"/>
        <w:ind w:right="1701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55866" w:rsidRDefault="0043678B" w:rsidP="005D0F1C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статьями 50, 51 Федерального закона от 12.06.2002              № 67-ФЗ «Об основных гарантиях избирательны</w:t>
      </w:r>
      <w:r w:rsidR="000C1AFC" w:rsidRPr="00AC3D35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 в референдуме граждан Российской Федерации</w:t>
      </w:r>
      <w:r w:rsidRPr="00D32376">
        <w:rPr>
          <w:rFonts w:ascii="Times New Roman" w:hAnsi="Times New Roman" w:cs="Times New Roman"/>
          <w:sz w:val="28"/>
          <w:szCs w:val="28"/>
        </w:rPr>
        <w:t xml:space="preserve">», </w:t>
      </w:r>
      <w:hyperlink r:id="rId9" w:history="1">
        <w:r w:rsidR="000C1AFC" w:rsidRPr="00416A9B">
          <w:rPr>
            <w:rFonts w:ascii="Times New Roman" w:hAnsi="Times New Roman"/>
            <w:sz w:val="28"/>
            <w:szCs w:val="28"/>
          </w:rPr>
          <w:t xml:space="preserve">статьями </w:t>
        </w:r>
        <w:r w:rsidR="000C1AFC">
          <w:rPr>
            <w:rFonts w:ascii="Times New Roman" w:hAnsi="Times New Roman"/>
            <w:sz w:val="28"/>
            <w:szCs w:val="28"/>
          </w:rPr>
          <w:t>39</w:t>
        </w:r>
        <w:r w:rsidR="000C1AFC" w:rsidRPr="00416A9B">
          <w:rPr>
            <w:rFonts w:ascii="Times New Roman" w:hAnsi="Times New Roman"/>
            <w:sz w:val="28"/>
            <w:szCs w:val="28"/>
          </w:rPr>
          <w:t>, 40</w:t>
        </w:r>
      </w:hyperlink>
      <w:r w:rsidRPr="00D32376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 525-ЗС «О выборах и референдумах  в Ростовской</w:t>
      </w:r>
      <w:r>
        <w:rPr>
          <w:rFonts w:ascii="Times New Roman" w:hAnsi="Times New Roman" w:cs="Times New Roman"/>
          <w:sz w:val="28"/>
          <w:szCs w:val="28"/>
        </w:rPr>
        <w:t xml:space="preserve"> области», руководствуясь постановлением Избирательной комиссии Ростовской области от </w:t>
      </w:r>
      <w:r w:rsidR="0053482E">
        <w:rPr>
          <w:rFonts w:ascii="Times New Roman" w:hAnsi="Times New Roman" w:cs="Times New Roman"/>
          <w:sz w:val="28"/>
          <w:szCs w:val="28"/>
        </w:rPr>
        <w:t xml:space="preserve">18.05.2023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53482E">
        <w:rPr>
          <w:rFonts w:ascii="Times New Roman" w:hAnsi="Times New Roman" w:cs="Times New Roman"/>
          <w:sz w:val="28"/>
          <w:szCs w:val="28"/>
        </w:rPr>
        <w:t>24-1</w:t>
      </w:r>
      <w:r>
        <w:rPr>
          <w:rFonts w:ascii="Times New Roman" w:hAnsi="Times New Roman" w:cs="Times New Roman"/>
          <w:sz w:val="28"/>
          <w:szCs w:val="28"/>
        </w:rPr>
        <w:t xml:space="preserve"> «О возложении полномочий окружных избирательных комиссий по выборам депутатов Законодательного Собрания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53482E">
        <w:rPr>
          <w:rFonts w:ascii="Times New Roman" w:hAnsi="Times New Roman" w:cs="Times New Roman"/>
          <w:sz w:val="28"/>
          <w:szCs w:val="28"/>
        </w:rPr>
        <w:t>седьмого</w:t>
      </w:r>
      <w:r>
        <w:rPr>
          <w:rFonts w:ascii="Times New Roman" w:hAnsi="Times New Roman" w:cs="Times New Roman"/>
          <w:sz w:val="28"/>
          <w:szCs w:val="28"/>
        </w:rPr>
        <w:t xml:space="preserve"> созыва на территориальные избирательные комиссии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0C1AFC">
        <w:rPr>
          <w:rFonts w:ascii="Times New Roman" w:hAnsi="Times New Roman" w:cs="Times New Roman"/>
          <w:b/>
          <w:bCs/>
          <w:sz w:val="28"/>
          <w:szCs w:val="28"/>
        </w:rPr>
        <w:t>,</w:t>
      </w:r>
    </w:p>
    <w:p w:rsidR="00E55866" w:rsidRDefault="000C1AFC" w:rsidP="000C1AFC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3678B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Родионово-Несветайского</w:t>
      </w:r>
      <w:r w:rsidR="0043678B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78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43678B">
        <w:rPr>
          <w:rFonts w:ascii="Times New Roman" w:hAnsi="Times New Roman" w:cs="Times New Roman"/>
          <w:caps/>
          <w:sz w:val="28"/>
          <w:szCs w:val="28"/>
        </w:rPr>
        <w:t>постановляет:</w:t>
      </w:r>
    </w:p>
    <w:p w:rsidR="00F128AF" w:rsidRPr="006519E2" w:rsidRDefault="0043678B" w:rsidP="006519E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128AF" w:rsidRPr="00F128AF">
        <w:rPr>
          <w:rFonts w:ascii="Times New Roman" w:eastAsia="Times New Roman" w:hAnsi="Times New Roman" w:cs="Times New Roman"/>
          <w:sz w:val="28"/>
          <w:szCs w:val="28"/>
        </w:rPr>
        <w:t xml:space="preserve"> Утвердить График 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распределения бесплатного эфирного времени, предоставляемого на каналах региональных государственных организаций 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 xml:space="preserve">телерадиовещания зарегистрированным кандидатам в депутаты Законодательного Собрания Ростовской области седьмого созыва по </w:t>
      </w:r>
      <w:r w:rsidR="000C1AF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Родионово-Несветайскому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одномандатному избирательному округу № 2</w:t>
      </w:r>
      <w:r w:rsidR="000C1AFC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6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, </w:t>
      </w:r>
      <w:r w:rsidR="00F128AF" w:rsidRPr="00F128AF">
        <w:rPr>
          <w:rFonts w:ascii="Times New Roman" w:eastAsia="Times New Roman" w:hAnsi="Times New Roman" w:cs="Times New Roman"/>
          <w:sz w:val="28"/>
          <w:szCs w:val="28"/>
        </w:rPr>
        <w:t xml:space="preserve">определенный в </w:t>
      </w:r>
      <w:r w:rsidR="00F128AF" w:rsidRPr="00F128AF">
        <w:rPr>
          <w:rFonts w:ascii="Times New Roman" w:eastAsia="Times New Roman" w:hAnsi="Times New Roman" w:cs="Times New Roman"/>
          <w:iCs/>
          <w:sz w:val="28"/>
          <w:szCs w:val="28"/>
        </w:rPr>
        <w:t xml:space="preserve">результате жеребьевки, 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проведенной</w:t>
      </w:r>
      <w:r w:rsid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8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августа 2023 года </w:t>
      </w:r>
      <w:r w:rsidR="00D129F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окружной и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збирательной комиссией с участием представителей</w:t>
      </w:r>
      <w:r w:rsidR="00F128AF" w:rsidRPr="00F128AF">
        <w:rPr>
          <w:rFonts w:ascii="Times New Roman" w:eastAsia="Times New Roman" w:hAnsi="Times New Roman" w:cs="Times New Roman"/>
          <w:iCs/>
          <w:sz w:val="28"/>
          <w:szCs w:val="28"/>
        </w:rPr>
        <w:t xml:space="preserve"> региональных государственных организаций телерадиовещания</w:t>
      </w:r>
      <w:r w:rsid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</w:t>
      </w:r>
      <w:r w:rsidR="00F128AF" w:rsidRPr="00F128A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</w:p>
    <w:p w:rsidR="00E55866" w:rsidRDefault="00537B55" w:rsidP="00370034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9E2">
        <w:rPr>
          <w:rFonts w:ascii="Times New Roman" w:hAnsi="Times New Roman" w:cs="Times New Roman"/>
          <w:sz w:val="28"/>
          <w:szCs w:val="28"/>
        </w:rPr>
        <w:t>2.</w:t>
      </w:r>
      <w:r w:rsidR="00212DA6">
        <w:rPr>
          <w:rFonts w:ascii="Times New Roman" w:hAnsi="Times New Roman" w:cs="Times New Roman"/>
          <w:sz w:val="28"/>
          <w:szCs w:val="28"/>
        </w:rPr>
        <w:t xml:space="preserve"> </w:t>
      </w:r>
      <w:r w:rsidR="0043678B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 w:rsidR="0043678B" w:rsidRPr="005910AF">
        <w:rPr>
          <w:rFonts w:ascii="Times New Roman" w:hAnsi="Times New Roman" w:cs="Times New Roman"/>
          <w:sz w:val="28"/>
          <w:szCs w:val="28"/>
        </w:rPr>
        <w:t>График распределения бесплатного э</w:t>
      </w:r>
      <w:r w:rsidR="0043678B">
        <w:rPr>
          <w:rFonts w:ascii="Times New Roman" w:hAnsi="Times New Roman" w:cs="Times New Roman"/>
          <w:sz w:val="28"/>
          <w:szCs w:val="28"/>
        </w:rPr>
        <w:t xml:space="preserve">фирного времени,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</w:t>
      </w:r>
      <w:r w:rsidR="0053482E">
        <w:rPr>
          <w:rFonts w:ascii="Times New Roman" w:hAnsi="Times New Roman" w:cs="Times New Roman"/>
          <w:sz w:val="28"/>
          <w:szCs w:val="28"/>
        </w:rPr>
        <w:t>седьмого</w:t>
      </w:r>
      <w:r w:rsidR="0043678B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D129FE">
        <w:rPr>
          <w:rFonts w:ascii="Times New Roman" w:hAnsi="Times New Roman" w:cs="Times New Roman"/>
          <w:sz w:val="28"/>
          <w:szCs w:val="28"/>
        </w:rPr>
        <w:t>Родионово-Несвет</w:t>
      </w:r>
      <w:bookmarkStart w:id="0" w:name="_GoBack"/>
      <w:bookmarkEnd w:id="0"/>
      <w:r w:rsidR="00D129FE">
        <w:rPr>
          <w:rFonts w:ascii="Times New Roman" w:hAnsi="Times New Roman" w:cs="Times New Roman"/>
          <w:sz w:val="28"/>
          <w:szCs w:val="28"/>
        </w:rPr>
        <w:t>айскому</w:t>
      </w:r>
      <w:r w:rsidR="006224E6">
        <w:rPr>
          <w:rFonts w:ascii="Times New Roman" w:hAnsi="Times New Roman" w:cs="Times New Roman"/>
          <w:sz w:val="28"/>
          <w:szCs w:val="28"/>
        </w:rPr>
        <w:t xml:space="preserve"> </w:t>
      </w:r>
      <w:r w:rsidR="0043678B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6224E6">
        <w:rPr>
          <w:rFonts w:ascii="Times New Roman" w:hAnsi="Times New Roman" w:cs="Times New Roman"/>
          <w:sz w:val="28"/>
          <w:szCs w:val="28"/>
        </w:rPr>
        <w:t>2</w:t>
      </w:r>
      <w:r w:rsidR="00D129FE">
        <w:rPr>
          <w:rFonts w:ascii="Times New Roman" w:hAnsi="Times New Roman" w:cs="Times New Roman"/>
          <w:sz w:val="28"/>
          <w:szCs w:val="28"/>
        </w:rPr>
        <w:t>6</w:t>
      </w:r>
      <w:r w:rsidR="0043678B">
        <w:rPr>
          <w:rFonts w:ascii="Times New Roman" w:hAnsi="Times New Roman" w:cs="Times New Roman"/>
          <w:sz w:val="28"/>
          <w:szCs w:val="28"/>
        </w:rPr>
        <w:t xml:space="preserve">, </w:t>
      </w:r>
      <w:r w:rsidR="006519E2">
        <w:rPr>
          <w:rFonts w:ascii="Times New Roman" w:hAnsi="Times New Roman" w:cs="Times New Roman"/>
          <w:sz w:val="28"/>
          <w:szCs w:val="28"/>
        </w:rPr>
        <w:t xml:space="preserve">в </w:t>
      </w:r>
      <w:r w:rsidR="00D129FE">
        <w:rPr>
          <w:rFonts w:ascii="Times New Roman" w:hAnsi="Times New Roman" w:cs="Times New Roman"/>
          <w:sz w:val="28"/>
          <w:szCs w:val="28"/>
        </w:rPr>
        <w:t>средствах массовой информации</w:t>
      </w:r>
      <w:r w:rsidR="0043678B">
        <w:rPr>
          <w:rFonts w:ascii="Times New Roman" w:hAnsi="Times New Roman" w:cs="Times New Roman"/>
          <w:sz w:val="28"/>
          <w:szCs w:val="28"/>
        </w:rPr>
        <w:t>.</w:t>
      </w:r>
    </w:p>
    <w:p w:rsidR="00E55866" w:rsidRDefault="00D129FE" w:rsidP="00D129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29FE">
        <w:rPr>
          <w:rFonts w:ascii="Times New Roman" w:hAnsi="Times New Roman" w:cs="Times New Roman"/>
          <w:sz w:val="28"/>
          <w:szCs w:val="28"/>
        </w:rPr>
        <w:t xml:space="preserve">       </w:t>
      </w:r>
      <w:r w:rsidR="006519E2" w:rsidRPr="00D129FE">
        <w:rPr>
          <w:rFonts w:ascii="Times New Roman" w:hAnsi="Times New Roman" w:cs="Times New Roman"/>
          <w:sz w:val="28"/>
          <w:szCs w:val="28"/>
        </w:rPr>
        <w:t>3</w:t>
      </w:r>
      <w:r w:rsidR="0043678B" w:rsidRPr="00D129FE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D129FE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D129FE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Pr="00D129FE">
        <w:rPr>
          <w:rFonts w:ascii="Times New Roman" w:hAnsi="Times New Roman" w:cs="Times New Roman"/>
          <w:bCs/>
          <w:sz w:val="28"/>
          <w:szCs w:val="28"/>
        </w:rPr>
        <w:t xml:space="preserve">на сайте </w:t>
      </w:r>
      <w:r w:rsidRPr="00D129FE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</w:t>
      </w:r>
      <w:r w:rsidRPr="00D129FE">
        <w:rPr>
          <w:rFonts w:ascii="Times New Roman" w:hAnsi="Times New Roman" w:cs="Times New Roman"/>
          <w:bCs/>
          <w:sz w:val="28"/>
          <w:szCs w:val="28"/>
        </w:rPr>
        <w:t>Родионово-Несветайского одномандатного избирательного округа № 26 в информационно-телекоммуникационной сети «Интернет»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9E2" w:rsidRPr="00D129FE">
        <w:rPr>
          <w:rFonts w:ascii="Times New Roman" w:hAnsi="Times New Roman" w:cs="Times New Roman"/>
          <w:sz w:val="28"/>
          <w:szCs w:val="28"/>
        </w:rPr>
        <w:t>и направить для размещения (опубликования) на официальном</w:t>
      </w:r>
      <w:r w:rsidR="006519E2">
        <w:rPr>
          <w:rFonts w:ascii="Times New Roman" w:hAnsi="Times New Roman" w:cs="Times New Roman"/>
          <w:sz w:val="28"/>
          <w:szCs w:val="28"/>
        </w:rPr>
        <w:t xml:space="preserve"> портале правовой информации Ростовской области </w:t>
      </w:r>
      <w:r w:rsidR="006519E2" w:rsidRPr="00345034">
        <w:rPr>
          <w:rFonts w:ascii="Times New Roman" w:hAnsi="Times New Roman"/>
          <w:sz w:val="28"/>
          <w:szCs w:val="28"/>
        </w:rPr>
        <w:t>(pravo.donland.ru).</w:t>
      </w:r>
    </w:p>
    <w:p w:rsidR="00E55866" w:rsidRDefault="006519E2" w:rsidP="00370034">
      <w:pPr>
        <w:tabs>
          <w:tab w:val="left" w:pos="709"/>
        </w:tabs>
        <w:suppressAutoHyphens/>
        <w:autoSpaceDE w:val="0"/>
        <w:autoSpaceDN w:val="0"/>
        <w:adjustRightInd w:val="0"/>
        <w:spacing w:after="0" w:line="36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3678B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3678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3678B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 w:rsidR="00D129FE">
        <w:rPr>
          <w:rFonts w:ascii="Times New Roman" w:hAnsi="Times New Roman" w:cs="Times New Roman"/>
          <w:sz w:val="28"/>
          <w:szCs w:val="28"/>
        </w:rPr>
        <w:t>секретаря</w:t>
      </w:r>
      <w:r w:rsidR="0043678B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D129FE">
        <w:rPr>
          <w:rFonts w:ascii="Times New Roman" w:hAnsi="Times New Roman" w:cs="Times New Roman"/>
          <w:sz w:val="28"/>
          <w:szCs w:val="28"/>
        </w:rPr>
        <w:t>Горшкову Л.А</w:t>
      </w:r>
      <w:r w:rsidR="0043678B">
        <w:rPr>
          <w:rFonts w:ascii="Times New Roman" w:hAnsi="Times New Roman" w:cs="Times New Roman"/>
          <w:sz w:val="28"/>
          <w:szCs w:val="28"/>
        </w:rPr>
        <w:t>.</w:t>
      </w:r>
    </w:p>
    <w:p w:rsidR="00E55866" w:rsidRDefault="00E5586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5866" w:rsidRDefault="00E55866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129FE" w:rsidRPr="00D129FE" w:rsidRDefault="00D129FE" w:rsidP="00D129FE">
      <w:pPr>
        <w:jc w:val="both"/>
        <w:rPr>
          <w:rFonts w:ascii="Times New Roman" w:hAnsi="Times New Roman" w:cs="Times New Roman"/>
          <w:sz w:val="28"/>
          <w:szCs w:val="28"/>
        </w:rPr>
      </w:pPr>
      <w:r w:rsidRPr="00D129F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D129FE">
        <w:rPr>
          <w:rFonts w:ascii="Times New Roman" w:hAnsi="Times New Roman" w:cs="Times New Roman"/>
          <w:sz w:val="28"/>
          <w:szCs w:val="28"/>
        </w:rPr>
        <w:t>М.В. Золотухина</w:t>
      </w:r>
    </w:p>
    <w:p w:rsidR="00D129FE" w:rsidRPr="00D129FE" w:rsidRDefault="00D129FE" w:rsidP="00D129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29FE" w:rsidRPr="00D129FE" w:rsidRDefault="00D129FE" w:rsidP="00D129FE">
      <w:pPr>
        <w:jc w:val="both"/>
        <w:rPr>
          <w:rFonts w:ascii="Times New Roman" w:hAnsi="Times New Roman" w:cs="Times New Roman"/>
          <w:sz w:val="28"/>
          <w:szCs w:val="28"/>
        </w:rPr>
      </w:pPr>
      <w:r w:rsidRPr="00D129F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129FE">
        <w:rPr>
          <w:rFonts w:ascii="Times New Roman" w:hAnsi="Times New Roman" w:cs="Times New Roman"/>
          <w:sz w:val="28"/>
          <w:szCs w:val="28"/>
        </w:rPr>
        <w:t>Л.А. Горшкова</w:t>
      </w:r>
    </w:p>
    <w:sectPr w:rsidR="00D129FE" w:rsidRPr="00D129FE" w:rsidSect="005D0F1C">
      <w:headerReference w:type="default" r:id="rId10"/>
      <w:pgSz w:w="12240" w:h="15840"/>
      <w:pgMar w:top="1134" w:right="850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9AC" w:rsidRDefault="00D669AC" w:rsidP="00215808">
      <w:pPr>
        <w:spacing w:after="0" w:line="240" w:lineRule="auto"/>
      </w:pPr>
      <w:r>
        <w:separator/>
      </w:r>
    </w:p>
  </w:endnote>
  <w:endnote w:type="continuationSeparator" w:id="0">
    <w:p w:rsidR="00D669AC" w:rsidRDefault="00D669AC" w:rsidP="00215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9AC" w:rsidRDefault="00D669AC" w:rsidP="00215808">
      <w:pPr>
        <w:spacing w:after="0" w:line="240" w:lineRule="auto"/>
      </w:pPr>
      <w:r>
        <w:separator/>
      </w:r>
    </w:p>
  </w:footnote>
  <w:footnote w:type="continuationSeparator" w:id="0">
    <w:p w:rsidR="00D669AC" w:rsidRDefault="00D669AC" w:rsidP="002158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0784536"/>
      <w:docPartObj>
        <w:docPartGallery w:val="Page Numbers (Top of Page)"/>
        <w:docPartUnique/>
      </w:docPartObj>
    </w:sdtPr>
    <w:sdtContent>
      <w:p w:rsidR="005D0F1C" w:rsidRDefault="005D0F1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5D0F1C" w:rsidRDefault="005D0F1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91951"/>
    <w:multiLevelType w:val="hybridMultilevel"/>
    <w:tmpl w:val="DB2A5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619C8"/>
    <w:multiLevelType w:val="hybridMultilevel"/>
    <w:tmpl w:val="86E81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818"/>
    <w:rsid w:val="00023D93"/>
    <w:rsid w:val="00093F5D"/>
    <w:rsid w:val="000C1AFC"/>
    <w:rsid w:val="00212DA6"/>
    <w:rsid w:val="00215808"/>
    <w:rsid w:val="00277287"/>
    <w:rsid w:val="00303FA3"/>
    <w:rsid w:val="0035573E"/>
    <w:rsid w:val="00370034"/>
    <w:rsid w:val="003E58DC"/>
    <w:rsid w:val="003E5C30"/>
    <w:rsid w:val="0043678B"/>
    <w:rsid w:val="0050524A"/>
    <w:rsid w:val="0053482E"/>
    <w:rsid w:val="00537B55"/>
    <w:rsid w:val="005910AF"/>
    <w:rsid w:val="005D0F1C"/>
    <w:rsid w:val="006224E6"/>
    <w:rsid w:val="006519E2"/>
    <w:rsid w:val="00881519"/>
    <w:rsid w:val="009A5818"/>
    <w:rsid w:val="00A148BE"/>
    <w:rsid w:val="00A24C88"/>
    <w:rsid w:val="00AC3D35"/>
    <w:rsid w:val="00B60526"/>
    <w:rsid w:val="00C15722"/>
    <w:rsid w:val="00CF50A7"/>
    <w:rsid w:val="00D129FE"/>
    <w:rsid w:val="00D24D68"/>
    <w:rsid w:val="00D32376"/>
    <w:rsid w:val="00D669AC"/>
    <w:rsid w:val="00DB219D"/>
    <w:rsid w:val="00E23DA5"/>
    <w:rsid w:val="00E25D47"/>
    <w:rsid w:val="00E55866"/>
    <w:rsid w:val="00E9607B"/>
    <w:rsid w:val="00ED1349"/>
    <w:rsid w:val="00F12014"/>
    <w:rsid w:val="00F128AF"/>
    <w:rsid w:val="00F9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0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9607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header"/>
    <w:basedOn w:val="a"/>
    <w:link w:val="a7"/>
    <w:uiPriority w:val="99"/>
    <w:unhideWhenUsed/>
    <w:rsid w:val="00215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15808"/>
  </w:style>
  <w:style w:type="paragraph" w:styleId="a8">
    <w:name w:val="footer"/>
    <w:basedOn w:val="a"/>
    <w:link w:val="a9"/>
    <w:uiPriority w:val="99"/>
    <w:unhideWhenUsed/>
    <w:rsid w:val="00215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158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0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9607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header"/>
    <w:basedOn w:val="a"/>
    <w:link w:val="a7"/>
    <w:uiPriority w:val="99"/>
    <w:unhideWhenUsed/>
    <w:rsid w:val="00215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15808"/>
  </w:style>
  <w:style w:type="paragraph" w:styleId="a8">
    <w:name w:val="footer"/>
    <w:basedOn w:val="a"/>
    <w:link w:val="a9"/>
    <w:uiPriority w:val="99"/>
    <w:unhideWhenUsed/>
    <w:rsid w:val="00215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15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C0DC0CA5178A8E715B64E7D4D26781F9E9974F7FF8542D3EA9459A13CDFCF7F27675B6289F7F51u3f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Марина Золотухина</cp:lastModifiedBy>
  <cp:revision>2</cp:revision>
  <cp:lastPrinted>2018-08-10T09:30:00Z</cp:lastPrinted>
  <dcterms:created xsi:type="dcterms:W3CDTF">2023-08-11T06:54:00Z</dcterms:created>
  <dcterms:modified xsi:type="dcterms:W3CDTF">2023-08-11T06:54:00Z</dcterms:modified>
</cp:coreProperties>
</file>